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5D" w:rsidRPr="00D25D5D" w:rsidRDefault="00F93AD8" w:rsidP="00D25D5D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Opposition</w:t>
      </w: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Series: The Leader </w:t>
      </w:r>
      <w:proofErr w:type="gramStart"/>
      <w:r w:rsidRPr="00D25D5D">
        <w:rPr>
          <w:rFonts w:ascii="Segoe UI" w:hAnsi="Segoe UI" w:cs="Segoe UI"/>
          <w:sz w:val="20"/>
        </w:rPr>
        <w:t>Within</w:t>
      </w:r>
      <w:proofErr w:type="gramEnd"/>
      <w:r w:rsidRPr="00D25D5D">
        <w:rPr>
          <w:rFonts w:ascii="Segoe UI" w:hAnsi="Segoe UI" w:cs="Segoe UI"/>
          <w:sz w:val="20"/>
        </w:rPr>
        <w:t xml:space="preserve">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  </w:t>
      </w:r>
      <w:hyperlink r:id="rId5" w:history="1">
        <w:r w:rsidRPr="00151C8E">
          <w:rPr>
            <w:rStyle w:val="Hyperlink"/>
            <w:rFonts w:ascii="Segoe UI" w:hAnsi="Segoe UI" w:cs="Segoe UI"/>
            <w:sz w:val="20"/>
          </w:rPr>
          <w:t xml:space="preserve">1 Samuel </w:t>
        </w:r>
        <w:r w:rsidR="005C2753" w:rsidRPr="00151C8E">
          <w:rPr>
            <w:rStyle w:val="Hyperlink"/>
            <w:rFonts w:ascii="Segoe UI" w:hAnsi="Segoe UI" w:cs="Segoe UI"/>
            <w:sz w:val="20"/>
          </w:rPr>
          <w:t>4</w:t>
        </w:r>
        <w:r w:rsidRPr="00151C8E">
          <w:rPr>
            <w:rStyle w:val="Hyperlink"/>
            <w:rFonts w:ascii="Segoe UI" w:hAnsi="Segoe UI" w:cs="Segoe UI"/>
            <w:sz w:val="20"/>
          </w:rPr>
          <w:t>-</w:t>
        </w:r>
        <w:r w:rsidR="005C2753" w:rsidRPr="00151C8E">
          <w:rPr>
            <w:rStyle w:val="Hyperlink"/>
            <w:rFonts w:ascii="Segoe UI" w:hAnsi="Segoe UI" w:cs="Segoe UI"/>
            <w:sz w:val="20"/>
          </w:rPr>
          <w:t>7</w:t>
        </w:r>
      </w:hyperlink>
      <w:r w:rsidRPr="00D25D5D">
        <w:rPr>
          <w:rFonts w:ascii="Segoe UI" w:hAnsi="Segoe UI" w:cs="Segoe UI"/>
          <w:sz w:val="20"/>
        </w:rPr>
        <w:t xml:space="preserve">, ESV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 September </w:t>
      </w:r>
      <w:r w:rsidR="005C2753">
        <w:rPr>
          <w:rFonts w:ascii="Segoe UI" w:hAnsi="Segoe UI" w:cs="Segoe UI"/>
          <w:sz w:val="20"/>
        </w:rPr>
        <w:t>20</w:t>
      </w:r>
      <w:r w:rsidRPr="00D25D5D">
        <w:rPr>
          <w:rFonts w:ascii="Segoe UI" w:hAnsi="Segoe UI" w:cs="Segoe UI"/>
          <w:sz w:val="20"/>
        </w:rPr>
        <w:t xml:space="preserve">, 2015 </w:t>
      </w: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</w:t>
      </w:r>
    </w:p>
    <w:p w:rsidR="00720A84" w:rsidRPr="00720A84" w:rsidRDefault="00720A84" w:rsidP="00720A84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sz w:val="24"/>
        </w:rPr>
      </w:pPr>
      <w:r w:rsidRPr="00720A84">
        <w:rPr>
          <w:rFonts w:ascii="Segoe UI" w:hAnsi="Segoe UI" w:cs="Segoe UI"/>
          <w:sz w:val="24"/>
        </w:rPr>
        <w:t xml:space="preserve">The Word of the LORD has come to Israel </w:t>
      </w:r>
      <w:r w:rsidRPr="00720A84">
        <w:rPr>
          <w:rFonts w:ascii="Segoe UI" w:hAnsi="Segoe UI" w:cs="Segoe UI"/>
          <w:sz w:val="20"/>
        </w:rPr>
        <w:t>(1 Samuel 4:1)</w:t>
      </w:r>
    </w:p>
    <w:p w:rsidR="00720A84" w:rsidRPr="00720A84" w:rsidRDefault="00720A84" w:rsidP="00720A84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720A84" w:rsidRPr="00720A84" w:rsidRDefault="008A6369" w:rsidP="00720A84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Opposition continues - </w:t>
      </w:r>
      <w:r w:rsidR="00720A84" w:rsidRPr="00720A84">
        <w:rPr>
          <w:rFonts w:ascii="Segoe UI" w:hAnsi="Segoe UI" w:cs="Segoe UI"/>
          <w:sz w:val="24"/>
        </w:rPr>
        <w:t xml:space="preserve">The Philistines = the </w:t>
      </w:r>
      <w:sdt>
        <w:sdtPr>
          <w:rPr>
            <w:rFonts w:ascii="Segoe UI" w:hAnsi="Segoe UI" w:cs="Segoe UI"/>
            <w:sz w:val="24"/>
          </w:rPr>
          <w:id w:val="-1818952598"/>
          <w:placeholder>
            <w:docPart w:val="DefaultPlaceholder_1081868574"/>
          </w:placeholder>
        </w:sdtPr>
        <w:sdtContent>
          <w:r w:rsidR="00720A84" w:rsidRPr="00720A84">
            <w:rPr>
              <w:rFonts w:ascii="Segoe UI" w:hAnsi="Segoe UI" w:cs="Segoe UI"/>
              <w:sz w:val="24"/>
            </w:rPr>
            <w:t>_______________</w:t>
          </w:r>
        </w:sdtContent>
      </w:sdt>
    </w:p>
    <w:p w:rsidR="00720A84" w:rsidRPr="00720A84" w:rsidRDefault="00720A84" w:rsidP="00D25D5D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i/>
          <w:sz w:val="16"/>
        </w:rPr>
      </w:pPr>
      <w:r w:rsidRPr="00D25D5D">
        <w:rPr>
          <w:rFonts w:ascii="Segoe UI" w:hAnsi="Segoe UI" w:cs="Segoe UI"/>
          <w:i/>
          <w:sz w:val="16"/>
        </w:rPr>
        <w:t xml:space="preserve">  </w:t>
      </w:r>
    </w:p>
    <w:p w:rsidR="00720A84" w:rsidRPr="00720A84" w:rsidRDefault="00720A84" w:rsidP="00720A84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18"/>
          <w:szCs w:val="52"/>
        </w:rPr>
      </w:pPr>
      <w:r w:rsidRPr="00720A84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>1.</w:t>
      </w:r>
      <w:r w:rsidRPr="00720A84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ab/>
        <w:t xml:space="preserve">Attack on the </w:t>
      </w:r>
      <w:sdt>
        <w:sdtPr>
          <w:rPr>
            <w:rFonts w:ascii="Segoe UI" w:eastAsiaTheme="majorEastAsia" w:hAnsi="Segoe UI" w:cs="Segoe UI"/>
            <w:spacing w:val="5"/>
            <w:kern w:val="28"/>
            <w:sz w:val="28"/>
            <w:szCs w:val="52"/>
          </w:rPr>
          <w:id w:val="-102655488"/>
          <w:placeholder>
            <w:docPart w:val="DefaultPlaceholder_1081868574"/>
          </w:placeholder>
          <w:showingPlcHdr/>
        </w:sdtPr>
        <w:sdtContent>
          <w:r w:rsidR="00151C8E" w:rsidRPr="00D91834">
            <w:rPr>
              <w:rStyle w:val="PlaceholderText"/>
            </w:rPr>
            <w:t>Click here to enter text.</w:t>
          </w:r>
        </w:sdtContent>
      </w:sdt>
    </w:p>
    <w:p w:rsidR="00720A84" w:rsidRPr="00720A84" w:rsidRDefault="00720A84" w:rsidP="00720A84">
      <w:pPr>
        <w:numPr>
          <w:ilvl w:val="0"/>
          <w:numId w:val="22"/>
        </w:numPr>
        <w:spacing w:line="240" w:lineRule="auto"/>
        <w:ind w:left="720"/>
        <w:contextualSpacing/>
        <w:rPr>
          <w:rFonts w:ascii="Segoe UI" w:hAnsi="Segoe UI" w:cs="Segoe UI"/>
          <w:sz w:val="24"/>
        </w:rPr>
      </w:pPr>
      <w:r w:rsidRPr="00720A84">
        <w:rPr>
          <w:rFonts w:ascii="Segoe UI" w:hAnsi="Segoe UI" w:cs="Segoe UI"/>
          <w:sz w:val="24"/>
        </w:rPr>
        <w:t xml:space="preserve">Thinking that it’s the Lord’s </w:t>
      </w:r>
      <w:sdt>
        <w:sdtPr>
          <w:rPr>
            <w:rFonts w:ascii="Segoe UI" w:hAnsi="Segoe UI" w:cs="Segoe UI"/>
            <w:sz w:val="24"/>
          </w:rPr>
          <w:id w:val="-1855024001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</w:t>
          </w:r>
        </w:sdtContent>
      </w:sdt>
      <w:r w:rsidRPr="00720A84">
        <w:rPr>
          <w:rFonts w:ascii="Segoe UI" w:hAnsi="Segoe UI" w:cs="Segoe UI"/>
          <w:sz w:val="24"/>
        </w:rPr>
        <w:t xml:space="preserve"> </w:t>
      </w:r>
      <w:r w:rsidRPr="00720A84">
        <w:rPr>
          <w:rFonts w:ascii="Segoe UI" w:hAnsi="Segoe UI" w:cs="Segoe UI"/>
          <w:sz w:val="20"/>
        </w:rPr>
        <w:t>(4:3a)</w:t>
      </w:r>
    </w:p>
    <w:p w:rsidR="00720A84" w:rsidRPr="00720A84" w:rsidRDefault="00720A84" w:rsidP="00720A84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720A84" w:rsidRPr="00720A84" w:rsidRDefault="00720A84" w:rsidP="00720A84">
      <w:pPr>
        <w:numPr>
          <w:ilvl w:val="0"/>
          <w:numId w:val="22"/>
        </w:numPr>
        <w:spacing w:line="240" w:lineRule="auto"/>
        <w:ind w:left="720"/>
        <w:contextualSpacing/>
        <w:rPr>
          <w:rFonts w:ascii="Segoe UI" w:hAnsi="Segoe UI" w:cs="Segoe UI"/>
          <w:sz w:val="24"/>
        </w:rPr>
      </w:pPr>
      <w:r w:rsidRPr="00720A84">
        <w:rPr>
          <w:rFonts w:ascii="Segoe UI" w:hAnsi="Segoe UI" w:cs="Segoe UI"/>
          <w:sz w:val="24"/>
        </w:rPr>
        <w:t xml:space="preserve">Thinking that </w:t>
      </w:r>
      <w:sdt>
        <w:sdtPr>
          <w:rPr>
            <w:rFonts w:ascii="Segoe UI" w:hAnsi="Segoe UI" w:cs="Segoe UI"/>
            <w:sz w:val="24"/>
          </w:rPr>
          <w:id w:val="1047876364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</w:t>
          </w:r>
        </w:sdtContent>
      </w:sdt>
      <w:r w:rsidRPr="00720A84">
        <w:rPr>
          <w:rFonts w:ascii="Segoe UI" w:hAnsi="Segoe UI" w:cs="Segoe UI"/>
          <w:sz w:val="24"/>
        </w:rPr>
        <w:t xml:space="preserve"> actions will fix it </w:t>
      </w:r>
      <w:r w:rsidRPr="00720A84">
        <w:rPr>
          <w:rFonts w:ascii="Segoe UI" w:hAnsi="Segoe UI" w:cs="Segoe UI"/>
          <w:sz w:val="20"/>
        </w:rPr>
        <w:t>(4:3b-10)</w:t>
      </w:r>
    </w:p>
    <w:p w:rsidR="00720A84" w:rsidRDefault="00720A84" w:rsidP="00720A84">
      <w:pPr>
        <w:pBdr>
          <w:bottom w:val="single" w:sz="8" w:space="4" w:color="4F81BD" w:themeColor="accent1"/>
        </w:pBdr>
        <w:spacing w:after="300" w:line="240" w:lineRule="auto"/>
        <w:rPr>
          <w:rFonts w:ascii="Segoe UI" w:hAnsi="Segoe UI" w:cs="Segoe UI"/>
          <w:sz w:val="24"/>
        </w:rPr>
      </w:pPr>
    </w:p>
    <w:p w:rsidR="00720A84" w:rsidRDefault="00720A84" w:rsidP="00720A84">
      <w:pPr>
        <w:pBdr>
          <w:bottom w:val="single" w:sz="8" w:space="4" w:color="4F81BD" w:themeColor="accent1"/>
        </w:pBdr>
        <w:spacing w:after="300" w:line="240" w:lineRule="auto"/>
        <w:rPr>
          <w:rFonts w:ascii="Segoe UI" w:hAnsi="Segoe UI" w:cs="Segoe UI"/>
          <w:sz w:val="24"/>
        </w:rPr>
      </w:pPr>
    </w:p>
    <w:p w:rsidR="00720A84" w:rsidRPr="00720A84" w:rsidRDefault="00720A84" w:rsidP="00720A84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44"/>
          <w:szCs w:val="52"/>
        </w:rPr>
      </w:pPr>
      <w:r w:rsidRPr="00720A84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>2.</w:t>
      </w:r>
      <w:r w:rsidRPr="00720A84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ab/>
        <w:t xml:space="preserve">Attack on the </w:t>
      </w:r>
      <w:sdt>
        <w:sdtPr>
          <w:rPr>
            <w:rFonts w:ascii="Segoe UI" w:eastAsiaTheme="majorEastAsia" w:hAnsi="Segoe UI" w:cs="Segoe UI"/>
            <w:spacing w:val="5"/>
            <w:kern w:val="28"/>
            <w:sz w:val="28"/>
            <w:szCs w:val="52"/>
          </w:rPr>
          <w:id w:val="1443960936"/>
          <w:placeholder>
            <w:docPart w:val="DefaultPlaceholder_1081868574"/>
          </w:placeholder>
          <w:showingPlcHdr/>
        </w:sdtPr>
        <w:sdtContent>
          <w:r w:rsidR="00151C8E" w:rsidRPr="00D91834">
            <w:rPr>
              <w:rStyle w:val="PlaceholderText"/>
            </w:rPr>
            <w:t>Click here to enter text.</w:t>
          </w:r>
        </w:sdtContent>
      </w:sdt>
    </w:p>
    <w:p w:rsidR="00720A84" w:rsidRDefault="00720A84" w:rsidP="00720A84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Ichabod literally means “no </w:t>
      </w:r>
      <w:sdt>
        <w:sdtPr>
          <w:rPr>
            <w:rFonts w:ascii="Segoe UI" w:hAnsi="Segoe UI" w:cs="Segoe UI"/>
            <w:sz w:val="24"/>
          </w:rPr>
          <w:id w:val="1102456779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</w:t>
          </w:r>
        </w:sdtContent>
      </w:sdt>
      <w:r>
        <w:rPr>
          <w:rFonts w:ascii="Segoe UI" w:hAnsi="Segoe UI" w:cs="Segoe UI"/>
          <w:sz w:val="24"/>
        </w:rPr>
        <w:t>”</w:t>
      </w:r>
    </w:p>
    <w:p w:rsidR="00720A84" w:rsidRDefault="00720A84" w:rsidP="00720A84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720A84" w:rsidRPr="00720A84" w:rsidRDefault="00720A84" w:rsidP="00720A84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720A84">
        <w:rPr>
          <w:rFonts w:ascii="Segoe UI" w:hAnsi="Segoe UI" w:cs="Segoe UI"/>
          <w:sz w:val="24"/>
        </w:rPr>
        <w:t xml:space="preserve">The enemy wants to </w:t>
      </w:r>
      <w:sdt>
        <w:sdtPr>
          <w:rPr>
            <w:rFonts w:ascii="Segoe UI" w:hAnsi="Segoe UI" w:cs="Segoe UI"/>
            <w:sz w:val="24"/>
          </w:rPr>
          <w:id w:val="-156076382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</w:t>
          </w:r>
        </w:sdtContent>
      </w:sdt>
      <w:r w:rsidRPr="00720A84">
        <w:rPr>
          <w:rFonts w:ascii="Segoe UI" w:hAnsi="Segoe UI" w:cs="Segoe UI"/>
          <w:sz w:val="24"/>
        </w:rPr>
        <w:t xml:space="preserve"> the </w:t>
      </w:r>
      <w:r>
        <w:rPr>
          <w:rFonts w:ascii="Segoe UI" w:hAnsi="Segoe UI" w:cs="Segoe UI"/>
          <w:sz w:val="24"/>
        </w:rPr>
        <w:t>glory</w:t>
      </w:r>
      <w:r w:rsidRPr="00720A84">
        <w:rPr>
          <w:rFonts w:ascii="Segoe UI" w:hAnsi="Segoe UI" w:cs="Segoe UI"/>
          <w:sz w:val="24"/>
        </w:rPr>
        <w:t xml:space="preserve"> of God from you </w:t>
      </w:r>
    </w:p>
    <w:p w:rsidR="00720A84" w:rsidRPr="00720A84" w:rsidRDefault="00720A84" w:rsidP="00720A84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720A84" w:rsidRDefault="00720A84" w:rsidP="00720A84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720A84">
        <w:rPr>
          <w:rFonts w:ascii="Segoe UI" w:hAnsi="Segoe UI" w:cs="Segoe UI"/>
          <w:sz w:val="24"/>
        </w:rPr>
        <w:t xml:space="preserve">You are the </w:t>
      </w:r>
      <w:sdt>
        <w:sdtPr>
          <w:rPr>
            <w:rFonts w:ascii="Segoe UI" w:hAnsi="Segoe UI" w:cs="Segoe UI"/>
            <w:sz w:val="24"/>
          </w:rPr>
          <w:id w:val="-1987543231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</w:t>
          </w:r>
        </w:sdtContent>
      </w:sdt>
      <w:r w:rsidRPr="00720A84">
        <w:rPr>
          <w:rFonts w:ascii="Segoe UI" w:hAnsi="Segoe UI" w:cs="Segoe UI"/>
          <w:sz w:val="24"/>
        </w:rPr>
        <w:t xml:space="preserve"> </w:t>
      </w:r>
    </w:p>
    <w:p w:rsidR="00720A84" w:rsidRPr="00720A84" w:rsidRDefault="00720A84" w:rsidP="00720A84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720A84" w:rsidRDefault="008B250E" w:rsidP="004E1676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hyperlink r:id="rId6" w:history="1">
        <w:r w:rsidR="00720A84" w:rsidRPr="008B250E">
          <w:rPr>
            <w:rStyle w:val="Hyperlink"/>
            <w:rFonts w:ascii="Segoe UI" w:hAnsi="Segoe UI" w:cs="Segoe UI"/>
            <w:sz w:val="24"/>
          </w:rPr>
          <w:t>1 Corinthians 6:19</w:t>
        </w:r>
      </w:hyperlink>
      <w:r w:rsidR="00720A84" w:rsidRPr="00720A84">
        <w:rPr>
          <w:rFonts w:ascii="Segoe UI" w:hAnsi="Segoe UI" w:cs="Segoe UI"/>
          <w:sz w:val="24"/>
        </w:rPr>
        <w:t xml:space="preserve">… </w:t>
      </w:r>
      <w:sdt>
        <w:sdtPr>
          <w:rPr>
            <w:rFonts w:ascii="Segoe UI" w:hAnsi="Segoe UI" w:cs="Segoe UI"/>
            <w:sz w:val="24"/>
          </w:rPr>
          <w:id w:val="-1890190304"/>
          <w:placeholder>
            <w:docPart w:val="DefaultPlaceholder_1081868574"/>
          </w:placeholder>
          <w:showingPlcHdr/>
        </w:sdtPr>
        <w:sdtContent>
          <w:r w:rsidR="00151C8E" w:rsidRPr="00D91834">
            <w:rPr>
              <w:rStyle w:val="PlaceholderText"/>
            </w:rPr>
            <w:t>Click here to enter text.</w:t>
          </w:r>
        </w:sdtContent>
      </w:sdt>
    </w:p>
    <w:p w:rsidR="00720A84" w:rsidRDefault="00720A84" w:rsidP="00720A84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720A84" w:rsidRDefault="008B250E" w:rsidP="004E1676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hyperlink r:id="rId7" w:history="1">
        <w:r w:rsidR="00720A84" w:rsidRPr="008B250E">
          <w:rPr>
            <w:rStyle w:val="Hyperlink"/>
            <w:rFonts w:ascii="Segoe UI" w:hAnsi="Segoe UI" w:cs="Segoe UI"/>
            <w:sz w:val="24"/>
          </w:rPr>
          <w:t>John 10:10</w:t>
        </w:r>
      </w:hyperlink>
      <w:r w:rsidR="00720A84">
        <w:rPr>
          <w:rFonts w:ascii="Segoe UI" w:hAnsi="Segoe UI" w:cs="Segoe UI"/>
          <w:sz w:val="24"/>
        </w:rPr>
        <w:t xml:space="preserve">… </w:t>
      </w:r>
      <w:sdt>
        <w:sdtPr>
          <w:rPr>
            <w:rFonts w:ascii="Segoe UI" w:hAnsi="Segoe UI" w:cs="Segoe UI"/>
            <w:sz w:val="24"/>
          </w:rPr>
          <w:id w:val="-704796273"/>
          <w:placeholder>
            <w:docPart w:val="DefaultPlaceholder_1081868574"/>
          </w:placeholder>
          <w:showingPlcHdr/>
        </w:sdtPr>
        <w:sdtContent>
          <w:r w:rsidR="00151C8E" w:rsidRPr="00D91834">
            <w:rPr>
              <w:rStyle w:val="PlaceholderText"/>
            </w:rPr>
            <w:t>Click here to enter text.</w:t>
          </w:r>
        </w:sdtContent>
      </w:sdt>
    </w:p>
    <w:p w:rsidR="00720A84" w:rsidRDefault="00720A84" w:rsidP="00720A84">
      <w:pPr>
        <w:pStyle w:val="ListParagraph"/>
        <w:rPr>
          <w:rFonts w:ascii="Segoe UI" w:hAnsi="Segoe UI" w:cs="Segoe UI"/>
          <w:sz w:val="24"/>
        </w:rPr>
      </w:pPr>
    </w:p>
    <w:p w:rsidR="00720A84" w:rsidRPr="00720A84" w:rsidRDefault="00720A84" w:rsidP="00720A84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720A84" w:rsidRPr="00720A84" w:rsidRDefault="00720A84" w:rsidP="00720A84">
      <w:pPr>
        <w:spacing w:line="240" w:lineRule="auto"/>
        <w:ind w:left="1080"/>
        <w:rPr>
          <w:rFonts w:ascii="Segoe UI" w:hAnsi="Segoe UI" w:cs="Segoe UI"/>
          <w:sz w:val="24"/>
        </w:rPr>
      </w:pPr>
    </w:p>
    <w:p w:rsidR="00720A84" w:rsidRPr="00720A84" w:rsidRDefault="00720A84" w:rsidP="00720A84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color w:val="17365D" w:themeColor="text2" w:themeShade="BF"/>
          <w:spacing w:val="5"/>
          <w:kern w:val="28"/>
          <w:sz w:val="24"/>
          <w:szCs w:val="52"/>
        </w:rPr>
      </w:pPr>
      <w:r w:rsidRPr="00720A84">
        <w:rPr>
          <w:rFonts w:ascii="Segoe UI" w:eastAsiaTheme="majorEastAsia" w:hAnsi="Segoe UI" w:cs="Segoe UI"/>
          <w:spacing w:val="5"/>
          <w:kern w:val="28"/>
          <w:sz w:val="28"/>
          <w:szCs w:val="52"/>
        </w:rPr>
        <w:lastRenderedPageBreak/>
        <w:t>3.</w:t>
      </w:r>
      <w:r w:rsidRPr="00720A84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ab/>
        <w:t xml:space="preserve">Counter-attack </w:t>
      </w:r>
      <w:r w:rsidRPr="00720A84">
        <w:rPr>
          <w:rFonts w:ascii="Segoe UI" w:eastAsiaTheme="majorEastAsia" w:hAnsi="Segoe UI" w:cs="Segoe UI"/>
          <w:spacing w:val="5"/>
          <w:kern w:val="28"/>
          <w:sz w:val="20"/>
          <w:szCs w:val="52"/>
        </w:rPr>
        <w:t>(1 Samuel 7:3)</w:t>
      </w:r>
    </w:p>
    <w:p w:rsidR="00720A84" w:rsidRPr="00720A84" w:rsidRDefault="00151C8E" w:rsidP="00720A84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956609213"/>
          <w:placeholder>
            <w:docPart w:val="DefaultPlaceholder_1081868574"/>
          </w:placeholder>
        </w:sdtPr>
        <w:sdtContent>
          <w:r w:rsidR="00720A84">
            <w:rPr>
              <w:rFonts w:ascii="Segoe UI" w:hAnsi="Segoe UI" w:cs="Segoe UI"/>
              <w:sz w:val="24"/>
            </w:rPr>
            <w:t>_______________________________________</w:t>
          </w:r>
        </w:sdtContent>
      </w:sdt>
      <w:r w:rsidR="00720A84" w:rsidRPr="00720A84">
        <w:rPr>
          <w:rFonts w:ascii="Segoe UI" w:hAnsi="Segoe UI" w:cs="Segoe UI"/>
          <w:sz w:val="24"/>
        </w:rPr>
        <w:t xml:space="preserve"> </w:t>
      </w:r>
      <w:r w:rsidR="00720A84">
        <w:rPr>
          <w:rFonts w:ascii="Segoe UI" w:hAnsi="Segoe UI" w:cs="Segoe UI"/>
          <w:sz w:val="24"/>
        </w:rPr>
        <w:br/>
      </w:r>
      <w:r w:rsidR="00720A84" w:rsidRPr="00720A84">
        <w:rPr>
          <w:rFonts w:ascii="Segoe UI" w:hAnsi="Segoe UI" w:cs="Segoe UI"/>
          <w:i/>
        </w:rPr>
        <w:t>Return to the Lord with all your hear</w:t>
      </w:r>
      <w:r w:rsidR="00720A84" w:rsidRPr="00720A84">
        <w:rPr>
          <w:rFonts w:ascii="Segoe UI" w:hAnsi="Segoe UI" w:cs="Segoe UI"/>
          <w:sz w:val="24"/>
        </w:rPr>
        <w:t>t</w:t>
      </w:r>
    </w:p>
    <w:p w:rsidR="00720A84" w:rsidRDefault="00720A84" w:rsidP="00720A84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720A84" w:rsidRPr="00720A84" w:rsidRDefault="00720A84" w:rsidP="00720A84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720A84" w:rsidRPr="00720A84" w:rsidRDefault="00151C8E" w:rsidP="00720A84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934702757"/>
          <w:placeholder>
            <w:docPart w:val="DefaultPlaceholder_1081868574"/>
          </w:placeholder>
        </w:sdtPr>
        <w:sdtContent>
          <w:r w:rsidR="00720A84">
            <w:rPr>
              <w:rFonts w:ascii="Segoe UI" w:hAnsi="Segoe UI" w:cs="Segoe UI"/>
              <w:sz w:val="24"/>
            </w:rPr>
            <w:t>_______________________________________</w:t>
          </w:r>
        </w:sdtContent>
      </w:sdt>
      <w:r w:rsidR="00720A84" w:rsidRPr="00720A84">
        <w:rPr>
          <w:rFonts w:ascii="Segoe UI" w:hAnsi="Segoe UI" w:cs="Segoe UI"/>
          <w:sz w:val="24"/>
        </w:rPr>
        <w:t xml:space="preserve"> </w:t>
      </w:r>
      <w:r w:rsidR="00720A84">
        <w:rPr>
          <w:rFonts w:ascii="Segoe UI" w:hAnsi="Segoe UI" w:cs="Segoe UI"/>
          <w:sz w:val="24"/>
        </w:rPr>
        <w:br/>
      </w:r>
      <w:r w:rsidR="00720A84" w:rsidRPr="00720A84">
        <w:rPr>
          <w:rFonts w:ascii="Segoe UI" w:hAnsi="Segoe UI" w:cs="Segoe UI"/>
          <w:i/>
        </w:rPr>
        <w:t>Put away your other gods</w:t>
      </w:r>
    </w:p>
    <w:p w:rsidR="00720A84" w:rsidRPr="00720A84" w:rsidRDefault="00720A84" w:rsidP="00720A84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720A84" w:rsidRPr="00720A84" w:rsidRDefault="008B250E" w:rsidP="00435605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hyperlink r:id="rId8" w:history="1">
        <w:r w:rsidR="00720A84" w:rsidRPr="008B250E">
          <w:rPr>
            <w:rStyle w:val="Hyperlink"/>
            <w:rFonts w:ascii="Segoe UI" w:hAnsi="Segoe UI" w:cs="Segoe UI"/>
          </w:rPr>
          <w:t>2 Timothy 2:21</w:t>
        </w:r>
      </w:hyperlink>
      <w:r w:rsidR="00720A84" w:rsidRPr="00720A84">
        <w:rPr>
          <w:rFonts w:ascii="Segoe UI" w:hAnsi="Segoe UI" w:cs="Segoe UI"/>
        </w:rPr>
        <w:t xml:space="preserve">… </w:t>
      </w:r>
      <w:sdt>
        <w:sdtPr>
          <w:rPr>
            <w:rFonts w:ascii="Segoe UI" w:hAnsi="Segoe UI" w:cs="Segoe UI"/>
          </w:rPr>
          <w:id w:val="933623423"/>
          <w:placeholder>
            <w:docPart w:val="DefaultPlaceholder_1081868574"/>
          </w:placeholder>
          <w:showingPlcHdr/>
        </w:sdtPr>
        <w:sdtContent>
          <w:r w:rsidR="00151C8E" w:rsidRPr="00D91834">
            <w:rPr>
              <w:rStyle w:val="PlaceholderText"/>
            </w:rPr>
            <w:t>Click here to enter text.</w:t>
          </w:r>
        </w:sdtContent>
      </w:sdt>
    </w:p>
    <w:p w:rsidR="00720A84" w:rsidRPr="00720A84" w:rsidRDefault="00720A84" w:rsidP="00720A84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720A84" w:rsidRPr="00720A84" w:rsidRDefault="008B250E" w:rsidP="00435605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hyperlink r:id="rId9" w:history="1">
        <w:r w:rsidR="00720A84" w:rsidRPr="008B250E">
          <w:rPr>
            <w:rStyle w:val="Hyperlink"/>
            <w:rFonts w:ascii="Segoe UI" w:hAnsi="Segoe UI" w:cs="Segoe UI"/>
          </w:rPr>
          <w:t>1 John 1:9</w:t>
        </w:r>
      </w:hyperlink>
      <w:r w:rsidR="00720A84">
        <w:rPr>
          <w:rFonts w:ascii="Segoe UI" w:hAnsi="Segoe UI" w:cs="Segoe UI"/>
        </w:rPr>
        <w:t>…</w:t>
      </w:r>
      <w:r w:rsidR="00720A84" w:rsidRPr="00720A84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005520694"/>
          <w:placeholder>
            <w:docPart w:val="DefaultPlaceholder_1081868574"/>
          </w:placeholder>
          <w:showingPlcHdr/>
        </w:sdtPr>
        <w:sdtContent>
          <w:r w:rsidR="00151C8E" w:rsidRPr="00D91834">
            <w:rPr>
              <w:rStyle w:val="PlaceholderText"/>
            </w:rPr>
            <w:t>Click here to enter text.</w:t>
          </w:r>
        </w:sdtContent>
      </w:sdt>
    </w:p>
    <w:p w:rsidR="00720A84" w:rsidRDefault="00720A84" w:rsidP="00720A84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720A84" w:rsidRPr="00720A84" w:rsidRDefault="00720A84" w:rsidP="00720A84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720A84" w:rsidRPr="00720A84" w:rsidRDefault="00151C8E" w:rsidP="00720A84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428846848"/>
          <w:placeholder>
            <w:docPart w:val="DefaultPlaceholder_1081868574"/>
          </w:placeholder>
        </w:sdtPr>
        <w:sdtContent>
          <w:r w:rsidR="00720A84">
            <w:rPr>
              <w:rFonts w:ascii="Segoe UI" w:hAnsi="Segoe UI" w:cs="Segoe UI"/>
              <w:sz w:val="24"/>
            </w:rPr>
            <w:t>_______________________________________</w:t>
          </w:r>
        </w:sdtContent>
      </w:sdt>
      <w:r w:rsidR="00720A84" w:rsidRPr="00720A84">
        <w:rPr>
          <w:rFonts w:ascii="Segoe UI" w:hAnsi="Segoe UI" w:cs="Segoe UI"/>
          <w:sz w:val="24"/>
        </w:rPr>
        <w:t xml:space="preserve"> </w:t>
      </w:r>
      <w:r w:rsidR="00720A84">
        <w:rPr>
          <w:rFonts w:ascii="Segoe UI" w:hAnsi="Segoe UI" w:cs="Segoe UI"/>
          <w:sz w:val="24"/>
        </w:rPr>
        <w:br/>
      </w:r>
      <w:r w:rsidR="00720A84" w:rsidRPr="00720A84">
        <w:rPr>
          <w:rFonts w:ascii="Segoe UI" w:hAnsi="Segoe UI" w:cs="Segoe UI"/>
          <w:i/>
        </w:rPr>
        <w:t>Direct your heart to the Lord and serve Him only</w:t>
      </w:r>
    </w:p>
    <w:p w:rsidR="00720A84" w:rsidRDefault="00720A84" w:rsidP="00720A84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720A84" w:rsidRPr="00720A84" w:rsidRDefault="00720A84" w:rsidP="00720A84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720A84" w:rsidRPr="00720A84" w:rsidRDefault="00151C8E" w:rsidP="00720A84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423771517"/>
          <w:placeholder>
            <w:docPart w:val="DefaultPlaceholder_1081868574"/>
          </w:placeholder>
        </w:sdtPr>
        <w:sdtContent>
          <w:r w:rsidR="00720A84">
            <w:rPr>
              <w:rFonts w:ascii="Segoe UI" w:hAnsi="Segoe UI" w:cs="Segoe UI"/>
              <w:sz w:val="24"/>
            </w:rPr>
            <w:t>_______________________________________</w:t>
          </w:r>
        </w:sdtContent>
      </w:sdt>
      <w:r w:rsidR="00720A84">
        <w:rPr>
          <w:rFonts w:ascii="Segoe UI" w:hAnsi="Segoe UI" w:cs="Segoe UI"/>
          <w:sz w:val="24"/>
        </w:rPr>
        <w:br/>
      </w:r>
      <w:r w:rsidR="00720A84" w:rsidRPr="00720A84">
        <w:rPr>
          <w:rFonts w:ascii="Segoe UI" w:hAnsi="Segoe UI" w:cs="Segoe UI"/>
          <w:i/>
        </w:rPr>
        <w:t>The LORD will deliver you</w:t>
      </w:r>
    </w:p>
    <w:p w:rsidR="00720A84" w:rsidRPr="00720A84" w:rsidRDefault="00720A84" w:rsidP="00720A84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720A84" w:rsidRPr="00720A84" w:rsidRDefault="008B250E" w:rsidP="00720A84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hyperlink r:id="rId10" w:history="1">
        <w:r w:rsidR="00720A84" w:rsidRPr="008B250E">
          <w:rPr>
            <w:rStyle w:val="Hyperlink"/>
            <w:rFonts w:ascii="Segoe UI" w:hAnsi="Segoe UI" w:cs="Segoe UI"/>
            <w:sz w:val="24"/>
          </w:rPr>
          <w:t>1 Samuel 7:10</w:t>
        </w:r>
      </w:hyperlink>
      <w:r w:rsidR="00720A84">
        <w:rPr>
          <w:rFonts w:ascii="Segoe UI" w:hAnsi="Segoe UI" w:cs="Segoe UI"/>
          <w:sz w:val="24"/>
        </w:rPr>
        <w:t xml:space="preserve"> </w:t>
      </w:r>
      <w:r w:rsidR="00720A84" w:rsidRPr="00720A84">
        <w:rPr>
          <w:rFonts w:ascii="Segoe UI" w:hAnsi="Segoe UI" w:cs="Segoe UI"/>
          <w:i/>
          <w:sz w:val="20"/>
        </w:rPr>
        <w:t>(compared to 1 Samuel 4:5)</w:t>
      </w:r>
      <w:r w:rsidR="008A6369">
        <w:rPr>
          <w:rFonts w:ascii="Segoe UI" w:hAnsi="Segoe UI" w:cs="Segoe UI"/>
          <w:sz w:val="24"/>
        </w:rPr>
        <w:t>…</w:t>
      </w:r>
    </w:p>
    <w:sdt>
      <w:sdtPr>
        <w:rPr>
          <w:rFonts w:ascii="Segoe UI" w:hAnsi="Segoe UI" w:cs="Segoe UI"/>
          <w:sz w:val="24"/>
        </w:rPr>
        <w:id w:val="1662888436"/>
        <w:placeholder>
          <w:docPart w:val="DefaultPlaceholder_1081868574"/>
        </w:placeholder>
        <w:showingPlcHdr/>
      </w:sdtPr>
      <w:sdtContent>
        <w:p w:rsidR="00720A84" w:rsidRDefault="00151C8E" w:rsidP="00720A84">
          <w:pPr>
            <w:spacing w:line="240" w:lineRule="auto"/>
            <w:ind w:left="1440"/>
            <w:contextualSpacing/>
            <w:rPr>
              <w:rFonts w:ascii="Segoe UI" w:hAnsi="Segoe UI" w:cs="Segoe UI"/>
              <w:sz w:val="24"/>
            </w:rPr>
          </w:pPr>
          <w:r w:rsidRPr="00D91834">
            <w:rPr>
              <w:rStyle w:val="PlaceholderText"/>
            </w:rPr>
            <w:t>Click here to enter text.</w:t>
          </w:r>
        </w:p>
      </w:sdtContent>
    </w:sdt>
    <w:p w:rsidR="00720A84" w:rsidRDefault="008B250E" w:rsidP="00720A84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hyperlink r:id="rId11" w:history="1">
        <w:r w:rsidR="00720A84" w:rsidRPr="008B250E">
          <w:rPr>
            <w:rStyle w:val="Hyperlink"/>
            <w:rFonts w:ascii="Segoe UI" w:hAnsi="Segoe UI" w:cs="Segoe UI"/>
            <w:sz w:val="24"/>
          </w:rPr>
          <w:t>2 Chronicles 20:22</w:t>
        </w:r>
      </w:hyperlink>
      <w:r w:rsidR="00720A84" w:rsidRPr="00720A84">
        <w:rPr>
          <w:rFonts w:ascii="Segoe UI" w:hAnsi="Segoe UI" w:cs="Segoe UI"/>
          <w:sz w:val="24"/>
        </w:rPr>
        <w:t>…</w:t>
      </w:r>
      <w:sdt>
        <w:sdtPr>
          <w:rPr>
            <w:rFonts w:ascii="Segoe UI" w:hAnsi="Segoe UI" w:cs="Segoe UI"/>
            <w:sz w:val="24"/>
          </w:rPr>
          <w:id w:val="1237204874"/>
          <w:placeholder>
            <w:docPart w:val="DefaultPlaceholder_1081868574"/>
          </w:placeholder>
          <w:showingPlcHdr/>
        </w:sdtPr>
        <w:sdtContent>
          <w:r w:rsidR="00151C8E" w:rsidRPr="00D91834">
            <w:rPr>
              <w:rStyle w:val="PlaceholderText"/>
            </w:rPr>
            <w:t>Click here to enter text.</w:t>
          </w:r>
        </w:sdtContent>
      </w:sdt>
    </w:p>
    <w:p w:rsidR="00720A84" w:rsidRPr="00720A84" w:rsidRDefault="00720A84" w:rsidP="00720A84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720A84" w:rsidRPr="00720A84" w:rsidRDefault="008B250E" w:rsidP="00720A84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hyperlink r:id="rId12" w:history="1">
        <w:r w:rsidR="00720A84" w:rsidRPr="008B250E">
          <w:rPr>
            <w:rStyle w:val="Hyperlink"/>
            <w:rFonts w:ascii="Segoe UI" w:hAnsi="Segoe UI" w:cs="Segoe UI"/>
            <w:sz w:val="24"/>
          </w:rPr>
          <w:t>1 Corinthians 3:16-17</w:t>
        </w:r>
      </w:hyperlink>
      <w:r w:rsidR="00720A84" w:rsidRPr="00720A84">
        <w:rPr>
          <w:rFonts w:ascii="Segoe UI" w:hAnsi="Segoe UI" w:cs="Segoe UI"/>
          <w:sz w:val="24"/>
        </w:rPr>
        <w:t>…</w:t>
      </w:r>
      <w:sdt>
        <w:sdtPr>
          <w:rPr>
            <w:rFonts w:ascii="Segoe UI" w:hAnsi="Segoe UI" w:cs="Segoe UI"/>
            <w:sz w:val="24"/>
          </w:rPr>
          <w:id w:val="-747649747"/>
          <w:placeholder>
            <w:docPart w:val="DefaultPlaceholder_1081868574"/>
          </w:placeholder>
          <w:showingPlcHdr/>
        </w:sdtPr>
        <w:sdtContent>
          <w:r w:rsidR="00151C8E" w:rsidRPr="00D91834">
            <w:rPr>
              <w:rStyle w:val="PlaceholderText"/>
            </w:rPr>
            <w:t>Click here to enter text.</w:t>
          </w:r>
        </w:sdtContent>
      </w:sdt>
    </w:p>
    <w:p w:rsidR="000023A2" w:rsidRDefault="000023A2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0023A2" w:rsidRDefault="000023A2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19768F" w:rsidRPr="00F119B2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 xml:space="preserve">Follow ACC on </w:t>
      </w:r>
      <w:hyperlink r:id="rId13" w:history="1">
        <w:r w:rsidRPr="00151C8E">
          <w:rPr>
            <w:rStyle w:val="Hyperlink"/>
            <w:rFonts w:ascii="Segoe UI" w:hAnsi="Segoe UI" w:cs="Segoe UI"/>
            <w:sz w:val="16"/>
            <w:szCs w:val="24"/>
          </w:rPr>
          <w:t>Twitter</w:t>
        </w:r>
      </w:hyperlink>
      <w:r w:rsidRPr="00F119B2">
        <w:rPr>
          <w:rFonts w:ascii="Segoe UI" w:hAnsi="Segoe UI" w:cs="Segoe UI"/>
          <w:sz w:val="16"/>
          <w:szCs w:val="24"/>
        </w:rPr>
        <w:t>: @WORSHIP_SERVICE</w:t>
      </w:r>
    </w:p>
    <w:p w:rsidR="00284635" w:rsidRDefault="0019768F" w:rsidP="00B27DA1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="00FB6125">
        <w:rPr>
          <w:rFonts w:ascii="Segoe UI" w:hAnsi="Segoe UI" w:cs="Segoe UI"/>
          <w:sz w:val="16"/>
          <w:szCs w:val="24"/>
        </w:rPr>
        <w:t>The</w:t>
      </w:r>
      <w:r w:rsidR="002F4155">
        <w:rPr>
          <w:rFonts w:ascii="Segoe UI" w:hAnsi="Segoe UI" w:cs="Segoe UI"/>
          <w:sz w:val="16"/>
          <w:szCs w:val="24"/>
        </w:rPr>
        <w:t>LeaderWithin</w:t>
      </w:r>
      <w:proofErr w:type="spellEnd"/>
    </w:p>
    <w:p w:rsidR="000023A2" w:rsidRDefault="000023A2" w:rsidP="00B27DA1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bookmarkStart w:id="0" w:name="_GoBack"/>
      <w:bookmarkEnd w:id="0"/>
    </w:p>
    <w:p w:rsidR="000023A2" w:rsidRDefault="000023A2" w:rsidP="00B27DA1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880950" w:rsidRPr="00F119B2" w:rsidRDefault="00880950" w:rsidP="00880950">
      <w:pPr>
        <w:spacing w:line="240" w:lineRule="auto"/>
        <w:contextualSpacing/>
        <w:rPr>
          <w:rFonts w:ascii="Segoe UI" w:hAnsi="Segoe UI" w:cs="Segoe UI"/>
          <w:sz w:val="16"/>
          <w:szCs w:val="24"/>
        </w:rPr>
      </w:pPr>
    </w:p>
    <w:sectPr w:rsidR="00880950" w:rsidRPr="00F119B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F"/>
    <w:multiLevelType w:val="hybridMultilevel"/>
    <w:tmpl w:val="7A301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947A6"/>
    <w:multiLevelType w:val="hybridMultilevel"/>
    <w:tmpl w:val="5DA86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494583"/>
    <w:multiLevelType w:val="hybridMultilevel"/>
    <w:tmpl w:val="D3E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16"/>
  </w:num>
  <w:num w:numId="5">
    <w:abstractNumId w:val="5"/>
  </w:num>
  <w:num w:numId="6">
    <w:abstractNumId w:val="22"/>
  </w:num>
  <w:num w:numId="7">
    <w:abstractNumId w:val="24"/>
  </w:num>
  <w:num w:numId="8">
    <w:abstractNumId w:val="21"/>
  </w:num>
  <w:num w:numId="9">
    <w:abstractNumId w:val="14"/>
  </w:num>
  <w:num w:numId="10">
    <w:abstractNumId w:val="12"/>
  </w:num>
  <w:num w:numId="11">
    <w:abstractNumId w:val="9"/>
  </w:num>
  <w:num w:numId="12">
    <w:abstractNumId w:val="17"/>
  </w:num>
  <w:num w:numId="13">
    <w:abstractNumId w:val="4"/>
  </w:num>
  <w:num w:numId="14">
    <w:abstractNumId w:val="27"/>
  </w:num>
  <w:num w:numId="15">
    <w:abstractNumId w:val="11"/>
  </w:num>
  <w:num w:numId="16">
    <w:abstractNumId w:val="15"/>
  </w:num>
  <w:num w:numId="17">
    <w:abstractNumId w:val="3"/>
  </w:num>
  <w:num w:numId="18">
    <w:abstractNumId w:val="29"/>
  </w:num>
  <w:num w:numId="19">
    <w:abstractNumId w:val="19"/>
  </w:num>
  <w:num w:numId="20">
    <w:abstractNumId w:val="25"/>
  </w:num>
  <w:num w:numId="21">
    <w:abstractNumId w:val="23"/>
  </w:num>
  <w:num w:numId="22">
    <w:abstractNumId w:val="7"/>
  </w:num>
  <w:num w:numId="23">
    <w:abstractNumId w:val="13"/>
  </w:num>
  <w:num w:numId="24">
    <w:abstractNumId w:val="8"/>
  </w:num>
  <w:num w:numId="25">
    <w:abstractNumId w:val="28"/>
  </w:num>
  <w:num w:numId="26">
    <w:abstractNumId w:val="1"/>
  </w:num>
  <w:num w:numId="27">
    <w:abstractNumId w:val="6"/>
  </w:num>
  <w:num w:numId="28">
    <w:abstractNumId w:val="18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D65F0"/>
    <w:rsid w:val="000E0D2C"/>
    <w:rsid w:val="000E0E9E"/>
    <w:rsid w:val="00111CCC"/>
    <w:rsid w:val="001202B0"/>
    <w:rsid w:val="00151C8E"/>
    <w:rsid w:val="00173C4B"/>
    <w:rsid w:val="0019768F"/>
    <w:rsid w:val="001A67F6"/>
    <w:rsid w:val="001C5344"/>
    <w:rsid w:val="001E2F41"/>
    <w:rsid w:val="001F3AC5"/>
    <w:rsid w:val="00205C94"/>
    <w:rsid w:val="0024446B"/>
    <w:rsid w:val="00284635"/>
    <w:rsid w:val="002B0A40"/>
    <w:rsid w:val="002E025F"/>
    <w:rsid w:val="002F097C"/>
    <w:rsid w:val="002F4155"/>
    <w:rsid w:val="00315F8D"/>
    <w:rsid w:val="00342635"/>
    <w:rsid w:val="00381BA9"/>
    <w:rsid w:val="00381C65"/>
    <w:rsid w:val="003A33D6"/>
    <w:rsid w:val="003B4D55"/>
    <w:rsid w:val="003B6014"/>
    <w:rsid w:val="003C4642"/>
    <w:rsid w:val="004005A7"/>
    <w:rsid w:val="00401CD3"/>
    <w:rsid w:val="00444093"/>
    <w:rsid w:val="0045791A"/>
    <w:rsid w:val="004B784A"/>
    <w:rsid w:val="004D4F78"/>
    <w:rsid w:val="004F2BA6"/>
    <w:rsid w:val="005763BA"/>
    <w:rsid w:val="0057669D"/>
    <w:rsid w:val="005B0D89"/>
    <w:rsid w:val="005C2753"/>
    <w:rsid w:val="005C66A3"/>
    <w:rsid w:val="00613FFB"/>
    <w:rsid w:val="00624696"/>
    <w:rsid w:val="0064430D"/>
    <w:rsid w:val="006A4C67"/>
    <w:rsid w:val="006C2A68"/>
    <w:rsid w:val="006E321A"/>
    <w:rsid w:val="006F3C83"/>
    <w:rsid w:val="00700AA1"/>
    <w:rsid w:val="00720A84"/>
    <w:rsid w:val="00720AD0"/>
    <w:rsid w:val="00720DBB"/>
    <w:rsid w:val="00726B98"/>
    <w:rsid w:val="00731C64"/>
    <w:rsid w:val="00745C5D"/>
    <w:rsid w:val="00792B66"/>
    <w:rsid w:val="007C035D"/>
    <w:rsid w:val="007C06A6"/>
    <w:rsid w:val="007C6BE0"/>
    <w:rsid w:val="008416B3"/>
    <w:rsid w:val="0084679E"/>
    <w:rsid w:val="00880950"/>
    <w:rsid w:val="008A6369"/>
    <w:rsid w:val="008B250E"/>
    <w:rsid w:val="008B3852"/>
    <w:rsid w:val="008E13BC"/>
    <w:rsid w:val="00921C05"/>
    <w:rsid w:val="0092200B"/>
    <w:rsid w:val="00951D74"/>
    <w:rsid w:val="00952236"/>
    <w:rsid w:val="009934FC"/>
    <w:rsid w:val="009C08D4"/>
    <w:rsid w:val="009D4BCB"/>
    <w:rsid w:val="00A02175"/>
    <w:rsid w:val="00A07E5B"/>
    <w:rsid w:val="00A61C63"/>
    <w:rsid w:val="00A66EDA"/>
    <w:rsid w:val="00A9551B"/>
    <w:rsid w:val="00AE3C41"/>
    <w:rsid w:val="00AE40AB"/>
    <w:rsid w:val="00AE4A57"/>
    <w:rsid w:val="00B27DA1"/>
    <w:rsid w:val="00B77C35"/>
    <w:rsid w:val="00BB2084"/>
    <w:rsid w:val="00C12514"/>
    <w:rsid w:val="00C21D4E"/>
    <w:rsid w:val="00C31CB0"/>
    <w:rsid w:val="00C47D0E"/>
    <w:rsid w:val="00C54A42"/>
    <w:rsid w:val="00CA1462"/>
    <w:rsid w:val="00CA186F"/>
    <w:rsid w:val="00CA4087"/>
    <w:rsid w:val="00CB3EC9"/>
    <w:rsid w:val="00CC588E"/>
    <w:rsid w:val="00D003FB"/>
    <w:rsid w:val="00D25D5D"/>
    <w:rsid w:val="00D44190"/>
    <w:rsid w:val="00D81BB7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53CCD"/>
    <w:rsid w:val="00F667BF"/>
    <w:rsid w:val="00F91F33"/>
    <w:rsid w:val="00F93AD8"/>
    <w:rsid w:val="00FB6125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2+Timothy+2%3A21&amp;version=ESV" TargetMode="External"/><Relationship Id="rId13" Type="http://schemas.openxmlformats.org/officeDocument/2006/relationships/hyperlink" Target="http://www.twit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+10%3A10&amp;version=ESV" TargetMode="External"/><Relationship Id="rId12" Type="http://schemas.openxmlformats.org/officeDocument/2006/relationships/hyperlink" Target="https://www.biblegateway.com/passage/?search=1+Corinthians+3%3A16-17&amp;version=ES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Corinthians+6%3A19&amp;version=ESV" TargetMode="External"/><Relationship Id="rId11" Type="http://schemas.openxmlformats.org/officeDocument/2006/relationships/hyperlink" Target="https://www.biblegateway.com/passage/?search=2+Chronicles+20%3A22&amp;version=ESV" TargetMode="External"/><Relationship Id="rId5" Type="http://schemas.openxmlformats.org/officeDocument/2006/relationships/hyperlink" Target="https://www.biblegateway.com/passage/?search=1+samuel+4-7&amp;version=ESV" TargetMode="Externa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iblegateway.com/passage/?search=1+Samuel+7%3A10%2C+4%3A5+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John+1%3A9&amp;version=ES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6195-FADE-4D4C-93F8-770711CD6CF7}"/>
      </w:docPartPr>
      <w:docPartBody>
        <w:p w:rsidR="00000000" w:rsidRDefault="0075419E">
          <w:r w:rsidRPr="00D918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E"/>
    <w:rsid w:val="0053266E"/>
    <w:rsid w:val="007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1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5</cp:revision>
  <cp:lastPrinted>2015-07-25T22:02:00Z</cp:lastPrinted>
  <dcterms:created xsi:type="dcterms:W3CDTF">2015-09-17T15:54:00Z</dcterms:created>
  <dcterms:modified xsi:type="dcterms:W3CDTF">2015-09-17T16:01:00Z</dcterms:modified>
</cp:coreProperties>
</file>