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5D" w:rsidRPr="00D25D5D" w:rsidRDefault="00D25D5D" w:rsidP="00D25D5D">
      <w:pPr>
        <w:spacing w:line="240" w:lineRule="auto"/>
        <w:contextualSpacing/>
        <w:rPr>
          <w:rFonts w:ascii="Segoe UI" w:hAnsi="Segoe UI" w:cs="Segoe UI"/>
          <w:sz w:val="52"/>
        </w:rPr>
      </w:pPr>
      <w:r w:rsidRPr="00D25D5D">
        <w:rPr>
          <w:rFonts w:ascii="Segoe UI" w:hAnsi="Segoe UI" w:cs="Segoe UI"/>
          <w:sz w:val="52"/>
        </w:rPr>
        <w:t>Calling</w:t>
      </w: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Series: The Leader </w:t>
      </w:r>
      <w:proofErr w:type="gramStart"/>
      <w:r w:rsidRPr="00D25D5D">
        <w:rPr>
          <w:rFonts w:ascii="Segoe UI" w:hAnsi="Segoe UI" w:cs="Segoe UI"/>
          <w:sz w:val="20"/>
        </w:rPr>
        <w:t>Within</w:t>
      </w:r>
      <w:proofErr w:type="gramEnd"/>
      <w:r w:rsidRPr="00D25D5D">
        <w:rPr>
          <w:rFonts w:ascii="Segoe UI" w:hAnsi="Segoe UI" w:cs="Segoe UI"/>
          <w:sz w:val="20"/>
        </w:rPr>
        <w:t xml:space="preserve">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  </w:t>
      </w:r>
      <w:hyperlink r:id="rId5" w:history="1">
        <w:r w:rsidRPr="000E6BE9">
          <w:rPr>
            <w:rStyle w:val="Hyperlink"/>
            <w:rFonts w:ascii="Segoe UI" w:hAnsi="Segoe UI" w:cs="Segoe UI"/>
            <w:sz w:val="20"/>
          </w:rPr>
          <w:t>1 Samuel 1-3</w:t>
        </w:r>
      </w:hyperlink>
      <w:r w:rsidRPr="00D25D5D">
        <w:rPr>
          <w:rFonts w:ascii="Segoe UI" w:hAnsi="Segoe UI" w:cs="Segoe UI"/>
          <w:sz w:val="20"/>
        </w:rPr>
        <w:t xml:space="preserve">, ESV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 September 13, 2015 </w:t>
      </w:r>
    </w:p>
    <w:p w:rsidR="00D25D5D" w:rsidRPr="00D25D5D" w:rsidRDefault="00D25D5D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</w:t>
      </w: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i/>
          <w:sz w:val="16"/>
        </w:rPr>
      </w:pPr>
      <w:r w:rsidRPr="00D25D5D">
        <w:rPr>
          <w:rFonts w:ascii="Segoe UI" w:hAnsi="Segoe UI" w:cs="Segoe UI"/>
          <w:i/>
          <w:sz w:val="16"/>
        </w:rPr>
        <w:t xml:space="preserve">  </w:t>
      </w:r>
    </w:p>
    <w:p w:rsidR="000023A2" w:rsidRPr="00D25D5D" w:rsidRDefault="000023A2" w:rsidP="00D25D5D">
      <w:pPr>
        <w:spacing w:line="240" w:lineRule="auto"/>
        <w:contextualSpacing/>
        <w:rPr>
          <w:rFonts w:ascii="Segoe UI" w:hAnsi="Segoe UI" w:cs="Segoe UI"/>
          <w:sz w:val="10"/>
        </w:rPr>
      </w:pPr>
    </w:p>
    <w:p w:rsidR="00D25D5D" w:rsidRPr="00D25D5D" w:rsidRDefault="00D25D5D" w:rsidP="00D25D5D">
      <w:pPr>
        <w:spacing w:line="240" w:lineRule="auto"/>
        <w:rPr>
          <w:rFonts w:ascii="Segoe UI" w:hAnsi="Segoe UI" w:cs="Segoe UI"/>
          <w:sz w:val="28"/>
        </w:rPr>
      </w:pPr>
      <w:r w:rsidRPr="00D25D5D">
        <w:rPr>
          <w:rFonts w:ascii="Segoe UI" w:hAnsi="Segoe UI" w:cs="Segoe UI"/>
          <w:sz w:val="28"/>
        </w:rPr>
        <w:t>God’s calling for His people:</w:t>
      </w:r>
    </w:p>
    <w:p w:rsidR="00D25D5D" w:rsidRPr="00D25D5D" w:rsidRDefault="00D25D5D" w:rsidP="000E6BE9">
      <w:pPr>
        <w:pBdr>
          <w:bottom w:val="single" w:sz="8" w:space="3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18"/>
          <w:szCs w:val="52"/>
        </w:rPr>
      </w:pPr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>1.</w:t>
      </w:r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ab/>
        <w:t>Conceived in the womb of</w:t>
      </w:r>
      <w:r w:rsidR="002F4155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 </w:t>
      </w:r>
      <w:sdt>
        <w:sdtPr>
          <w:rPr>
            <w:rFonts w:ascii="Segoe UI" w:eastAsiaTheme="majorEastAsia" w:hAnsi="Segoe UI" w:cs="Segoe UI"/>
            <w:spacing w:val="5"/>
            <w:kern w:val="28"/>
            <w:sz w:val="28"/>
            <w:szCs w:val="52"/>
          </w:rPr>
          <w:id w:val="-1693991692"/>
          <w:placeholder>
            <w:docPart w:val="DefaultPlaceholder_1081868574"/>
          </w:placeholder>
          <w:showingPlcHdr/>
        </w:sdtPr>
        <w:sdtContent>
          <w:r w:rsidR="000E6BE9" w:rsidRPr="000E6BE9">
            <w:rPr>
              <w:rStyle w:val="PlaceholderText"/>
              <w:sz w:val="18"/>
            </w:rPr>
            <w:t>Click here to enter text.</w:t>
          </w:r>
        </w:sdtContent>
      </w:sdt>
      <w:r w:rsidR="000E6BE9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                        </w:t>
      </w:r>
    </w:p>
    <w:sdt>
      <w:sdtPr>
        <w:rPr>
          <w:rFonts w:ascii="Segoe UI" w:hAnsi="Segoe UI" w:cs="Segoe UI"/>
          <w:sz w:val="24"/>
        </w:rPr>
        <w:id w:val="1183861991"/>
        <w:placeholder>
          <w:docPart w:val="DefaultPlaceholder_1081868574"/>
        </w:placeholder>
        <w:showingPlcHdr/>
      </w:sdtPr>
      <w:sdtContent>
        <w:p w:rsidR="00D25D5D" w:rsidRDefault="000E6BE9" w:rsidP="000023A2">
          <w:pPr>
            <w:spacing w:line="240" w:lineRule="auto"/>
            <w:contextualSpacing/>
            <w:rPr>
              <w:rFonts w:ascii="Segoe UI" w:hAnsi="Segoe UI" w:cs="Segoe UI"/>
              <w:sz w:val="24"/>
            </w:rPr>
          </w:pPr>
          <w:r w:rsidRPr="00F00489">
            <w:rPr>
              <w:rStyle w:val="PlaceholderText"/>
            </w:rPr>
            <w:t>Click here to enter text.</w:t>
          </w:r>
        </w:p>
      </w:sdtContent>
    </w:sdt>
    <w:p w:rsidR="000023A2" w:rsidRDefault="000023A2" w:rsidP="000023A2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0023A2" w:rsidRPr="00D25D5D" w:rsidRDefault="000023A2" w:rsidP="000023A2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D25D5D" w:rsidRPr="00D25D5D" w:rsidRDefault="00D25D5D" w:rsidP="00D25D5D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44"/>
          <w:szCs w:val="52"/>
        </w:rPr>
      </w:pPr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>2.</w:t>
      </w:r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ab/>
        <w:t xml:space="preserve">Develops in the presence of great </w:t>
      </w:r>
      <w:sdt>
        <w:sdtPr>
          <w:rPr>
            <w:rFonts w:ascii="Segoe UI" w:eastAsiaTheme="majorEastAsia" w:hAnsi="Segoe UI" w:cs="Segoe UI"/>
            <w:spacing w:val="5"/>
            <w:kern w:val="28"/>
            <w:sz w:val="24"/>
            <w:szCs w:val="52"/>
          </w:rPr>
          <w:id w:val="-129173410"/>
          <w:placeholder>
            <w:docPart w:val="DefaultPlaceholder_1081868574"/>
          </w:placeholder>
          <w:showingPlcHdr/>
        </w:sdtPr>
        <w:sdtEndPr>
          <w:rPr>
            <w:sz w:val="28"/>
          </w:rPr>
        </w:sdtEndPr>
        <w:sdtContent>
          <w:r w:rsidR="000E6BE9" w:rsidRPr="000E6BE9">
            <w:rPr>
              <w:rStyle w:val="PlaceholderText"/>
              <w:sz w:val="20"/>
            </w:rPr>
            <w:t>Click here to enter text.</w:t>
          </w:r>
        </w:sdtContent>
      </w:sdt>
    </w:p>
    <w:sdt>
      <w:sdtPr>
        <w:rPr>
          <w:rFonts w:ascii="Segoe UI" w:hAnsi="Segoe UI" w:cs="Segoe UI"/>
          <w:sz w:val="24"/>
        </w:rPr>
        <w:id w:val="-1611188905"/>
        <w:placeholder>
          <w:docPart w:val="DefaultPlaceholder_1081868574"/>
        </w:placeholder>
        <w:showingPlcHdr/>
      </w:sdtPr>
      <w:sdtContent>
        <w:p w:rsidR="00D25D5D" w:rsidRDefault="000E6BE9" w:rsidP="000E6BE9">
          <w:pPr>
            <w:spacing w:line="240" w:lineRule="auto"/>
            <w:contextualSpacing/>
            <w:rPr>
              <w:rFonts w:ascii="Segoe UI" w:hAnsi="Segoe UI" w:cs="Segoe UI"/>
              <w:sz w:val="24"/>
            </w:rPr>
          </w:pPr>
          <w:r w:rsidRPr="00F00489">
            <w:rPr>
              <w:rStyle w:val="PlaceholderText"/>
            </w:rPr>
            <w:t>Click here to enter text.</w:t>
          </w:r>
        </w:p>
      </w:sdtContent>
    </w:sdt>
    <w:p w:rsidR="000023A2" w:rsidRDefault="000023A2" w:rsidP="000023A2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0023A2" w:rsidRPr="00D25D5D" w:rsidRDefault="000023A2" w:rsidP="000023A2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D25D5D" w:rsidRPr="00D25D5D" w:rsidRDefault="00D25D5D" w:rsidP="00D25D5D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18"/>
          <w:szCs w:val="52"/>
        </w:rPr>
      </w:pPr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>3.</w:t>
      </w:r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ab/>
        <w:t xml:space="preserve">Born by a personal </w:t>
      </w:r>
      <w:sdt>
        <w:sdtPr>
          <w:rPr>
            <w:rFonts w:ascii="Segoe UI" w:eastAsiaTheme="majorEastAsia" w:hAnsi="Segoe UI" w:cs="Segoe UI"/>
            <w:spacing w:val="5"/>
            <w:kern w:val="28"/>
            <w:sz w:val="28"/>
            <w:szCs w:val="52"/>
          </w:rPr>
          <w:id w:val="-1463182819"/>
          <w:placeholder>
            <w:docPart w:val="DefaultPlaceholder_1081868574"/>
          </w:placeholder>
          <w:showingPlcHdr/>
        </w:sdtPr>
        <w:sdtContent>
          <w:r w:rsidR="000E6BE9" w:rsidRPr="000E6BE9">
            <w:rPr>
              <w:rStyle w:val="PlaceholderText"/>
              <w:sz w:val="20"/>
            </w:rPr>
            <w:t>Click here to enter text.</w:t>
          </w:r>
        </w:sdtContent>
      </w:sdt>
      <w:r w:rsidR="002F4155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 </w:t>
      </w:r>
      <w:proofErr w:type="gramStart"/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>with</w:t>
      </w:r>
      <w:proofErr w:type="gramEnd"/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 God</w:t>
      </w:r>
    </w:p>
    <w:sdt>
      <w:sdtPr>
        <w:rPr>
          <w:rFonts w:ascii="Segoe UI" w:hAnsi="Segoe UI" w:cs="Segoe UI"/>
          <w:sz w:val="24"/>
        </w:rPr>
        <w:id w:val="-1931724976"/>
        <w:placeholder>
          <w:docPart w:val="DefaultPlaceholder_1081868574"/>
        </w:placeholder>
        <w:showingPlcHdr/>
      </w:sdtPr>
      <w:sdtContent>
        <w:p w:rsidR="00D25D5D" w:rsidRDefault="000E6BE9" w:rsidP="000023A2">
          <w:pPr>
            <w:spacing w:line="240" w:lineRule="auto"/>
            <w:contextualSpacing/>
            <w:rPr>
              <w:rFonts w:ascii="Segoe UI" w:hAnsi="Segoe UI" w:cs="Segoe UI"/>
              <w:sz w:val="24"/>
            </w:rPr>
          </w:pPr>
          <w:r w:rsidRPr="00F00489">
            <w:rPr>
              <w:rStyle w:val="PlaceholderText"/>
            </w:rPr>
            <w:t>Click here to enter text.</w:t>
          </w:r>
        </w:p>
      </w:sdtContent>
    </w:sdt>
    <w:p w:rsidR="000023A2" w:rsidRDefault="000023A2" w:rsidP="000023A2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0023A2" w:rsidRPr="00D25D5D" w:rsidRDefault="000023A2" w:rsidP="000023A2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D25D5D" w:rsidRPr="00D25D5D" w:rsidRDefault="00D25D5D" w:rsidP="00D25D5D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18"/>
          <w:szCs w:val="52"/>
        </w:rPr>
      </w:pPr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>4.</w:t>
      </w:r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ab/>
        <w:t xml:space="preserve">Matures with a focus </w:t>
      </w:r>
      <w:proofErr w:type="gramStart"/>
      <w:r w:rsidRPr="00D25D5D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on </w:t>
      </w:r>
      <w:r w:rsidR="000023A2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 </w:t>
      </w:r>
      <w:proofErr w:type="gramEnd"/>
      <w:sdt>
        <w:sdtPr>
          <w:rPr>
            <w:rFonts w:ascii="Segoe UI" w:eastAsiaTheme="majorEastAsia" w:hAnsi="Segoe UI" w:cs="Segoe UI"/>
            <w:spacing w:val="5"/>
            <w:kern w:val="28"/>
            <w:sz w:val="28"/>
            <w:szCs w:val="52"/>
          </w:rPr>
          <w:id w:val="-1561242706"/>
          <w:placeholder>
            <w:docPart w:val="DefaultPlaceholder_1081868574"/>
          </w:placeholder>
          <w:showingPlcHdr/>
        </w:sdtPr>
        <w:sdtContent>
          <w:r w:rsidR="000E6BE9" w:rsidRPr="000E6BE9">
            <w:rPr>
              <w:rStyle w:val="PlaceholderText"/>
              <w:sz w:val="20"/>
            </w:rPr>
            <w:t>Click here to enter text.</w:t>
          </w:r>
        </w:sdtContent>
      </w:sdt>
      <w:r w:rsidR="000023A2">
        <w:rPr>
          <w:rFonts w:ascii="Segoe UI" w:eastAsiaTheme="majorEastAsia" w:hAnsi="Segoe UI" w:cs="Segoe UI"/>
          <w:spacing w:val="5"/>
          <w:kern w:val="28"/>
          <w:sz w:val="28"/>
          <w:szCs w:val="52"/>
        </w:rPr>
        <w:t xml:space="preserve">                            </w:t>
      </w:r>
    </w:p>
    <w:sdt>
      <w:sdtPr>
        <w:rPr>
          <w:rFonts w:ascii="Segoe UI" w:hAnsi="Segoe UI" w:cs="Segoe UI"/>
          <w:sz w:val="24"/>
        </w:rPr>
        <w:id w:val="1171376100"/>
        <w:placeholder>
          <w:docPart w:val="DefaultPlaceholder_1081868574"/>
        </w:placeholder>
        <w:showingPlcHdr/>
      </w:sdtPr>
      <w:sdtContent>
        <w:p w:rsidR="00D25D5D" w:rsidRDefault="000E6BE9" w:rsidP="000E6BE9">
          <w:pPr>
            <w:spacing w:line="240" w:lineRule="auto"/>
            <w:contextualSpacing/>
            <w:rPr>
              <w:rFonts w:ascii="Segoe UI" w:hAnsi="Segoe UI" w:cs="Segoe UI"/>
              <w:sz w:val="24"/>
            </w:rPr>
          </w:pPr>
          <w:r w:rsidRPr="00F00489">
            <w:rPr>
              <w:rStyle w:val="PlaceholderText"/>
            </w:rPr>
            <w:t>Click here to enter text.</w:t>
          </w:r>
        </w:p>
      </w:sdtContent>
    </w:sdt>
    <w:p w:rsidR="00D25D5D" w:rsidRDefault="00D25D5D" w:rsidP="000023A2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D25D5D" w:rsidRPr="00D25D5D" w:rsidRDefault="00D25D5D" w:rsidP="000023A2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D25D5D" w:rsidRPr="00D25D5D" w:rsidRDefault="000023A2" w:rsidP="00D25D5D">
      <w:p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calling of a godly leader is all about </w:t>
      </w:r>
      <w:sdt>
        <w:sdtPr>
          <w:rPr>
            <w:rFonts w:ascii="Segoe UI" w:hAnsi="Segoe UI" w:cs="Segoe UI"/>
            <w:sz w:val="24"/>
          </w:rPr>
          <w:id w:val="-1719578077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</w:t>
          </w:r>
        </w:sdtContent>
      </w:sdt>
    </w:p>
    <w:p w:rsidR="000023A2" w:rsidRDefault="000023A2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0023A2" w:rsidRDefault="000023A2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0023A2" w:rsidRDefault="000023A2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19768F" w:rsidRPr="00F119B2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 xml:space="preserve">Follow ACC on </w:t>
      </w:r>
      <w:r w:rsidR="000E6BE9">
        <w:rPr>
          <w:rFonts w:ascii="Segoe UI" w:hAnsi="Segoe UI" w:cs="Segoe UI"/>
          <w:sz w:val="16"/>
          <w:szCs w:val="24"/>
        </w:rPr>
        <w:fldChar w:fldCharType="begin"/>
      </w:r>
      <w:r w:rsidR="000E6BE9">
        <w:rPr>
          <w:rFonts w:ascii="Segoe UI" w:hAnsi="Segoe UI" w:cs="Segoe UI"/>
          <w:sz w:val="16"/>
          <w:szCs w:val="24"/>
        </w:rPr>
        <w:instrText xml:space="preserve"> HYPERLINK "http://www.twitter.com" </w:instrText>
      </w:r>
      <w:r w:rsidR="000E6BE9">
        <w:rPr>
          <w:rFonts w:ascii="Segoe UI" w:hAnsi="Segoe UI" w:cs="Segoe UI"/>
          <w:sz w:val="16"/>
          <w:szCs w:val="24"/>
        </w:rPr>
      </w:r>
      <w:r w:rsidR="000E6BE9">
        <w:rPr>
          <w:rFonts w:ascii="Segoe UI" w:hAnsi="Segoe UI" w:cs="Segoe UI"/>
          <w:sz w:val="16"/>
          <w:szCs w:val="24"/>
        </w:rPr>
        <w:fldChar w:fldCharType="separate"/>
      </w:r>
      <w:r w:rsidRPr="000E6BE9">
        <w:rPr>
          <w:rStyle w:val="Hyperlink"/>
          <w:rFonts w:ascii="Segoe UI" w:hAnsi="Segoe UI" w:cs="Segoe UI"/>
          <w:sz w:val="16"/>
          <w:szCs w:val="24"/>
        </w:rPr>
        <w:t>Twitter</w:t>
      </w:r>
      <w:r w:rsidR="000E6BE9">
        <w:rPr>
          <w:rFonts w:ascii="Segoe UI" w:hAnsi="Segoe UI" w:cs="Segoe UI"/>
          <w:sz w:val="16"/>
          <w:szCs w:val="24"/>
        </w:rPr>
        <w:fldChar w:fldCharType="end"/>
      </w:r>
      <w:bookmarkStart w:id="0" w:name="_GoBack"/>
      <w:bookmarkEnd w:id="0"/>
      <w:r w:rsidRPr="00F119B2">
        <w:rPr>
          <w:rFonts w:ascii="Segoe UI" w:hAnsi="Segoe UI" w:cs="Segoe UI"/>
          <w:sz w:val="16"/>
          <w:szCs w:val="24"/>
        </w:rPr>
        <w:t>: @WORSHIP_SERVICE</w:t>
      </w:r>
    </w:p>
    <w:p w:rsidR="00284635" w:rsidRDefault="0019768F" w:rsidP="00B27DA1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="002F4155">
        <w:rPr>
          <w:rFonts w:ascii="Segoe UI" w:hAnsi="Segoe UI" w:cs="Segoe UI"/>
          <w:sz w:val="16"/>
          <w:szCs w:val="24"/>
        </w:rPr>
        <w:t>LeaderWithin</w:t>
      </w:r>
      <w:proofErr w:type="spellEnd"/>
    </w:p>
    <w:p w:rsidR="000023A2" w:rsidRDefault="000023A2" w:rsidP="00B27DA1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0023A2" w:rsidRDefault="000023A2" w:rsidP="00B27DA1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0023A2" w:rsidRPr="00F119B2" w:rsidRDefault="000023A2" w:rsidP="00E6488D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sectPr w:rsidR="000023A2" w:rsidRPr="00F119B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F"/>
    <w:multiLevelType w:val="hybridMultilevel"/>
    <w:tmpl w:val="7A301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947A6"/>
    <w:multiLevelType w:val="hybridMultilevel"/>
    <w:tmpl w:val="5DA86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16"/>
  </w:num>
  <w:num w:numId="5">
    <w:abstractNumId w:val="5"/>
  </w:num>
  <w:num w:numId="6">
    <w:abstractNumId w:val="21"/>
  </w:num>
  <w:num w:numId="7">
    <w:abstractNumId w:val="23"/>
  </w:num>
  <w:num w:numId="8">
    <w:abstractNumId w:val="20"/>
  </w:num>
  <w:num w:numId="9">
    <w:abstractNumId w:val="14"/>
  </w:num>
  <w:num w:numId="10">
    <w:abstractNumId w:val="12"/>
  </w:num>
  <w:num w:numId="11">
    <w:abstractNumId w:val="9"/>
  </w:num>
  <w:num w:numId="12">
    <w:abstractNumId w:val="17"/>
  </w:num>
  <w:num w:numId="13">
    <w:abstractNumId w:val="4"/>
  </w:num>
  <w:num w:numId="14">
    <w:abstractNumId w:val="26"/>
  </w:num>
  <w:num w:numId="15">
    <w:abstractNumId w:val="11"/>
  </w:num>
  <w:num w:numId="16">
    <w:abstractNumId w:val="15"/>
  </w:num>
  <w:num w:numId="17">
    <w:abstractNumId w:val="3"/>
  </w:num>
  <w:num w:numId="18">
    <w:abstractNumId w:val="28"/>
  </w:num>
  <w:num w:numId="19">
    <w:abstractNumId w:val="19"/>
  </w:num>
  <w:num w:numId="20">
    <w:abstractNumId w:val="24"/>
  </w:num>
  <w:num w:numId="21">
    <w:abstractNumId w:val="22"/>
  </w:num>
  <w:num w:numId="22">
    <w:abstractNumId w:val="7"/>
  </w:num>
  <w:num w:numId="23">
    <w:abstractNumId w:val="13"/>
  </w:num>
  <w:num w:numId="24">
    <w:abstractNumId w:val="8"/>
  </w:num>
  <w:num w:numId="25">
    <w:abstractNumId w:val="27"/>
  </w:num>
  <w:num w:numId="26">
    <w:abstractNumId w:val="1"/>
  </w:num>
  <w:num w:numId="27">
    <w:abstractNumId w:val="6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D65F0"/>
    <w:rsid w:val="000E0D2C"/>
    <w:rsid w:val="000E0E9E"/>
    <w:rsid w:val="000E6BE9"/>
    <w:rsid w:val="00111CCC"/>
    <w:rsid w:val="001202B0"/>
    <w:rsid w:val="00173C4B"/>
    <w:rsid w:val="0019768F"/>
    <w:rsid w:val="001A67F6"/>
    <w:rsid w:val="001C5344"/>
    <w:rsid w:val="001E2F41"/>
    <w:rsid w:val="001F3AC5"/>
    <w:rsid w:val="00205C94"/>
    <w:rsid w:val="0024446B"/>
    <w:rsid w:val="00284635"/>
    <w:rsid w:val="002B0A40"/>
    <w:rsid w:val="002E025F"/>
    <w:rsid w:val="002F097C"/>
    <w:rsid w:val="002F4155"/>
    <w:rsid w:val="00315F8D"/>
    <w:rsid w:val="00342635"/>
    <w:rsid w:val="00381BA9"/>
    <w:rsid w:val="00381C65"/>
    <w:rsid w:val="003B4D55"/>
    <w:rsid w:val="003B6014"/>
    <w:rsid w:val="003C4642"/>
    <w:rsid w:val="004005A7"/>
    <w:rsid w:val="00401CD3"/>
    <w:rsid w:val="00444093"/>
    <w:rsid w:val="0045791A"/>
    <w:rsid w:val="004B784A"/>
    <w:rsid w:val="004D4F78"/>
    <w:rsid w:val="004F2BA6"/>
    <w:rsid w:val="005763BA"/>
    <w:rsid w:val="0057669D"/>
    <w:rsid w:val="005B0D89"/>
    <w:rsid w:val="005C66A3"/>
    <w:rsid w:val="00613FFB"/>
    <w:rsid w:val="00624696"/>
    <w:rsid w:val="0064430D"/>
    <w:rsid w:val="006A4C67"/>
    <w:rsid w:val="006C2A68"/>
    <w:rsid w:val="006E321A"/>
    <w:rsid w:val="006F3C83"/>
    <w:rsid w:val="00700AA1"/>
    <w:rsid w:val="00720AD0"/>
    <w:rsid w:val="00720DBB"/>
    <w:rsid w:val="00726B98"/>
    <w:rsid w:val="00731C64"/>
    <w:rsid w:val="00745C5D"/>
    <w:rsid w:val="00745C7A"/>
    <w:rsid w:val="00792B66"/>
    <w:rsid w:val="007C035D"/>
    <w:rsid w:val="007C06A6"/>
    <w:rsid w:val="007C6BE0"/>
    <w:rsid w:val="008416B3"/>
    <w:rsid w:val="0084679E"/>
    <w:rsid w:val="008B3852"/>
    <w:rsid w:val="008E13BC"/>
    <w:rsid w:val="00921C05"/>
    <w:rsid w:val="0092200B"/>
    <w:rsid w:val="00951D74"/>
    <w:rsid w:val="00952236"/>
    <w:rsid w:val="009934FC"/>
    <w:rsid w:val="009C08D4"/>
    <w:rsid w:val="009D4BCB"/>
    <w:rsid w:val="00A02175"/>
    <w:rsid w:val="00A07E5B"/>
    <w:rsid w:val="00A61C63"/>
    <w:rsid w:val="00A66EDA"/>
    <w:rsid w:val="00A9551B"/>
    <w:rsid w:val="00AE3C41"/>
    <w:rsid w:val="00AE4A57"/>
    <w:rsid w:val="00B27DA1"/>
    <w:rsid w:val="00BB2084"/>
    <w:rsid w:val="00C12514"/>
    <w:rsid w:val="00C21D4E"/>
    <w:rsid w:val="00C31CB0"/>
    <w:rsid w:val="00C47D0E"/>
    <w:rsid w:val="00C54A42"/>
    <w:rsid w:val="00CA1462"/>
    <w:rsid w:val="00CA186F"/>
    <w:rsid w:val="00CA4087"/>
    <w:rsid w:val="00CB3EC9"/>
    <w:rsid w:val="00CC588E"/>
    <w:rsid w:val="00D003FB"/>
    <w:rsid w:val="00D25D5D"/>
    <w:rsid w:val="00D44190"/>
    <w:rsid w:val="00D81BB7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53CCD"/>
    <w:rsid w:val="00F667BF"/>
    <w:rsid w:val="00F91F33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1+Samuel+1-3&amp;version=ES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C5F8-91FE-4E93-8B05-29A2901A4113}"/>
      </w:docPartPr>
      <w:docPartBody>
        <w:p w:rsidR="00000000" w:rsidRDefault="00A9052F">
          <w:r w:rsidRPr="00F004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A9052F"/>
    <w:rsid w:val="00D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5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2015-07-25T22:02:00Z</cp:lastPrinted>
  <dcterms:created xsi:type="dcterms:W3CDTF">2015-09-09T18:03:00Z</dcterms:created>
  <dcterms:modified xsi:type="dcterms:W3CDTF">2015-09-09T18:07:00Z</dcterms:modified>
</cp:coreProperties>
</file>